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0ADB571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1BA7E658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133C762B" w14:textId="77777777" w:rsidR="00C20425" w:rsidRPr="00BA555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118E0BF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116CD87F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4E881E55" w14:textId="31151BA1" w:rsidR="006820EA" w:rsidRDefault="006820EA">
      <w:pPr>
        <w:rPr>
          <w:rFonts w:asciiTheme="minorHAnsi" w:hAnsiTheme="minorHAnsi" w:cstheme="minorHAnsi"/>
          <w:b/>
          <w:color w:val="000000" w:themeColor="text1"/>
        </w:rPr>
      </w:pPr>
    </w:p>
    <w:p w14:paraId="6AFA2024" w14:textId="77777777" w:rsidR="00D36CDC" w:rsidRDefault="00D36CDC" w:rsidP="00D36CDC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14:paraId="18AFF566" w14:textId="77777777" w:rsidR="00D36CDC" w:rsidRDefault="00D36CDC" w:rsidP="00D36CDC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11/21/22</w:t>
      </w:r>
    </w:p>
    <w:p w14:paraId="31660852" w14:textId="77777777" w:rsidR="00D36CDC" w:rsidRPr="00863929" w:rsidRDefault="00D36CDC" w:rsidP="00D36CDC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63929">
        <w:rPr>
          <w:rFonts w:asciiTheme="minorHAnsi" w:hAnsiTheme="minorHAnsi" w:cstheme="minorHAnsi"/>
          <w:color w:val="000000" w:themeColor="text1"/>
        </w:rPr>
        <w:t xml:space="preserve">Adriana, Andrew, </w:t>
      </w:r>
      <w:proofErr w:type="spellStart"/>
      <w:r w:rsidRPr="00863929">
        <w:rPr>
          <w:rFonts w:asciiTheme="minorHAnsi" w:hAnsiTheme="minorHAnsi" w:cstheme="minorHAnsi"/>
          <w:color w:val="000000" w:themeColor="text1"/>
        </w:rPr>
        <w:t>Ariani</w:t>
      </w:r>
      <w:proofErr w:type="spellEnd"/>
      <w:r w:rsidRPr="00863929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63929">
        <w:rPr>
          <w:rFonts w:asciiTheme="minorHAnsi" w:hAnsiTheme="minorHAnsi" w:cstheme="minorHAnsi"/>
          <w:color w:val="000000" w:themeColor="text1"/>
        </w:rPr>
        <w:t>Himani</w:t>
      </w:r>
      <w:proofErr w:type="spellEnd"/>
      <w:r w:rsidRPr="00863929">
        <w:rPr>
          <w:rFonts w:asciiTheme="minorHAnsi" w:hAnsiTheme="minorHAnsi" w:cstheme="minorHAnsi"/>
          <w:color w:val="000000" w:themeColor="text1"/>
        </w:rPr>
        <w:t>, Michelle, Paulo, and Toya were excused.</w:t>
      </w:r>
    </w:p>
    <w:p w14:paraId="325A0975" w14:textId="77777777" w:rsidR="00D36CDC" w:rsidRPr="00863929" w:rsidRDefault="00D36CDC" w:rsidP="00D36CDC">
      <w:pPr>
        <w:rPr>
          <w:rFonts w:asciiTheme="minorHAnsi" w:hAnsiTheme="minorHAnsi" w:cstheme="minorHAnsi"/>
          <w:color w:val="000000" w:themeColor="text1"/>
          <w:u w:val="single"/>
        </w:rPr>
      </w:pPr>
      <w:r w:rsidRPr="00863929">
        <w:rPr>
          <w:rFonts w:asciiTheme="minorHAnsi" w:hAnsiTheme="minorHAnsi" w:cstheme="minorHAnsi"/>
          <w:color w:val="000000" w:themeColor="text1"/>
          <w:u w:val="single"/>
        </w:rPr>
        <w:t>Campus Climate Survey:</w:t>
      </w:r>
    </w:p>
    <w:p w14:paraId="432994E9" w14:textId="77777777" w:rsidR="00D36CDC" w:rsidRDefault="00D36CDC" w:rsidP="00D36CDC">
      <w:pPr>
        <w:rPr>
          <w:rFonts w:asciiTheme="minorHAnsi" w:hAnsiTheme="minorHAnsi" w:cstheme="minorHAnsi"/>
          <w:color w:val="000000" w:themeColor="text1"/>
        </w:rPr>
      </w:pPr>
      <w:r w:rsidRPr="00863929">
        <w:rPr>
          <w:rFonts w:asciiTheme="minorHAnsi" w:hAnsiTheme="minorHAnsi" w:cstheme="minorHAnsi"/>
          <w:color w:val="000000" w:themeColor="text1"/>
        </w:rPr>
        <w:t xml:space="preserve">Sahana provided an update on the Campus Climate Survey request for proposals.  4 vendors have been </w:t>
      </w:r>
      <w:r>
        <w:rPr>
          <w:rFonts w:asciiTheme="minorHAnsi" w:hAnsiTheme="minorHAnsi" w:cstheme="minorHAnsi"/>
          <w:color w:val="000000" w:themeColor="text1"/>
        </w:rPr>
        <w:t xml:space="preserve">contacted with a request for proposal.  </w:t>
      </w:r>
      <w:r w:rsidRPr="00863929">
        <w:rPr>
          <w:rFonts w:asciiTheme="minorHAnsi" w:hAnsiTheme="minorHAnsi" w:cstheme="minorHAnsi"/>
          <w:color w:val="000000" w:themeColor="text1"/>
        </w:rPr>
        <w:t xml:space="preserve">2 have responded.  </w:t>
      </w:r>
    </w:p>
    <w:p w14:paraId="2D428C75" w14:textId="77777777" w:rsidR="00D36CDC" w:rsidRDefault="00D36CDC" w:rsidP="00D36CDC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6D1327DD" w14:textId="77777777" w:rsidR="00D36CDC" w:rsidRPr="00863929" w:rsidRDefault="00D36CDC" w:rsidP="00D36CDC">
      <w:pPr>
        <w:rPr>
          <w:rFonts w:asciiTheme="minorHAnsi" w:hAnsiTheme="minorHAnsi" w:cstheme="minorHAnsi"/>
          <w:color w:val="000000" w:themeColor="text1"/>
          <w:u w:val="single"/>
        </w:rPr>
      </w:pPr>
      <w:r w:rsidRPr="00863929">
        <w:rPr>
          <w:rFonts w:asciiTheme="minorHAnsi" w:hAnsiTheme="minorHAnsi" w:cstheme="minorHAnsi"/>
          <w:color w:val="000000" w:themeColor="text1"/>
          <w:u w:val="single"/>
        </w:rPr>
        <w:t>Identifying “underrepresented students” for recruitment:</w:t>
      </w:r>
    </w:p>
    <w:p w14:paraId="12ED2E71" w14:textId="77777777" w:rsidR="00D36CDC" w:rsidRDefault="00D36CDC" w:rsidP="00D36CD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Sasha presented and discussed the notes from the meeting.</w:t>
      </w:r>
    </w:p>
    <w:p w14:paraId="301B60EB" w14:textId="77777777" w:rsidR="00D36CDC" w:rsidRDefault="00D36CDC" w:rsidP="00D36CDC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2561F63B" w14:textId="77777777" w:rsidR="00D36CDC" w:rsidRPr="00863929" w:rsidRDefault="00D36CDC" w:rsidP="00D36CDC">
      <w:pPr>
        <w:rPr>
          <w:rFonts w:asciiTheme="minorHAnsi" w:hAnsiTheme="minorHAnsi" w:cstheme="minorHAnsi"/>
          <w:color w:val="000000" w:themeColor="text1"/>
          <w:u w:val="single"/>
        </w:rPr>
      </w:pPr>
      <w:r w:rsidRPr="00863929">
        <w:rPr>
          <w:rFonts w:asciiTheme="minorHAnsi" w:hAnsiTheme="minorHAnsi" w:cstheme="minorHAnsi"/>
          <w:color w:val="000000" w:themeColor="text1"/>
          <w:u w:val="single"/>
        </w:rPr>
        <w:t>DEI course:</w:t>
      </w:r>
    </w:p>
    <w:p w14:paraId="11D1CA14" w14:textId="1B2F5382" w:rsidR="00D36CDC" w:rsidRDefault="00D36CDC" w:rsidP="00D36CDC">
      <w:r>
        <w:rPr>
          <w:rFonts w:asciiTheme="minorHAnsi" w:hAnsiTheme="minorHAnsi" w:cstheme="minorHAnsi"/>
          <w:color w:val="000000" w:themeColor="text1"/>
        </w:rPr>
        <w:t xml:space="preserve">Victoria and Sasha noted that the DEI course draft as presented by prior Dean Joshi is now under the purview of Senior Scholar Dr. Dave </w:t>
      </w:r>
      <w:proofErr w:type="spellStart"/>
      <w:r>
        <w:rPr>
          <w:rFonts w:asciiTheme="minorHAnsi" w:hAnsiTheme="minorHAnsi" w:cstheme="minorHAnsi"/>
          <w:color w:val="000000" w:themeColor="text1"/>
        </w:rPr>
        <w:t>Chokshi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 Dr. </w:t>
      </w:r>
      <w:proofErr w:type="spellStart"/>
      <w:r>
        <w:rPr>
          <w:rFonts w:asciiTheme="minorHAnsi" w:hAnsiTheme="minorHAnsi" w:cstheme="minorHAnsi"/>
          <w:color w:val="000000" w:themeColor="text1"/>
        </w:rPr>
        <w:t>Chokshi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met with some faculty for feedback on the draft outline</w:t>
      </w:r>
      <w:r>
        <w:rPr>
          <w:rFonts w:asciiTheme="minorHAnsi" w:hAnsiTheme="minorHAnsi" w:cstheme="minorHAnsi"/>
          <w:color w:val="000000" w:themeColor="text1"/>
        </w:rPr>
        <w:t>.</w:t>
      </w:r>
    </w:p>
    <w:sectPr w:rsidR="00D36CDC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1D61" w14:textId="77777777" w:rsidR="003E02E7" w:rsidRDefault="003E02E7" w:rsidP="00CF34CF">
      <w:r>
        <w:separator/>
      </w:r>
    </w:p>
  </w:endnote>
  <w:endnote w:type="continuationSeparator" w:id="0">
    <w:p w14:paraId="73789359" w14:textId="77777777" w:rsidR="003E02E7" w:rsidRDefault="003E02E7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E9D8" w14:textId="77777777" w:rsidR="003E02E7" w:rsidRDefault="003E02E7" w:rsidP="00CF34CF">
      <w:r>
        <w:separator/>
      </w:r>
    </w:p>
  </w:footnote>
  <w:footnote w:type="continuationSeparator" w:id="0">
    <w:p w14:paraId="7CC5F49A" w14:textId="77777777" w:rsidR="003E02E7" w:rsidRDefault="003E02E7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2D"/>
    <w:multiLevelType w:val="hybridMultilevel"/>
    <w:tmpl w:val="9A1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369F"/>
    <w:multiLevelType w:val="hybridMultilevel"/>
    <w:tmpl w:val="6DF0F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C3B80"/>
    <w:multiLevelType w:val="hybridMultilevel"/>
    <w:tmpl w:val="BF383DC6"/>
    <w:lvl w:ilvl="0" w:tplc="5FC21A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3911F1"/>
    <w:rsid w:val="003E02E7"/>
    <w:rsid w:val="00507C85"/>
    <w:rsid w:val="006820EA"/>
    <w:rsid w:val="00A27040"/>
    <w:rsid w:val="00C20425"/>
    <w:rsid w:val="00CF34CF"/>
    <w:rsid w:val="00D36CDC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425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425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747</Characters>
  <Application>Microsoft Office Word</Application>
  <DocSecurity>0</DocSecurity>
  <Lines>32</Lines>
  <Paragraphs>23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2023-04-23T19:55:00Z</dcterms:created>
  <dcterms:modified xsi:type="dcterms:W3CDTF">2023-04-23T19:55:00Z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